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C2" w:rsidRDefault="00095084">
      <w:pPr>
        <w:widowControl w:val="0"/>
        <w:pBdr>
          <w:top w:val="nil"/>
          <w:left w:val="nil"/>
          <w:bottom w:val="nil"/>
          <w:right w:val="nil"/>
          <w:between w:val="nil"/>
        </w:pBdr>
        <w:spacing w:line="240" w:lineRule="auto"/>
        <w:rPr>
          <w:rFonts w:ascii="Merriweather" w:eastAsia="Merriweather" w:hAnsi="Merriweather" w:cs="Merriweather"/>
          <w:b/>
          <w:color w:val="000000"/>
          <w:sz w:val="40"/>
          <w:szCs w:val="40"/>
        </w:rPr>
      </w:pPr>
      <w:bookmarkStart w:id="0" w:name="_GoBack"/>
      <w:bookmarkEnd w:id="0"/>
      <w:r>
        <w:rPr>
          <w:rFonts w:ascii="Merriweather" w:eastAsia="Merriweather" w:hAnsi="Merriweather" w:cs="Merriweather"/>
          <w:noProof/>
          <w:sz w:val="25"/>
          <w:szCs w:val="25"/>
        </w:rPr>
        <w:drawing>
          <wp:inline distT="114300" distB="114300" distL="114300" distR="114300">
            <wp:extent cx="2100583" cy="12001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100583" cy="1200150"/>
                    </a:xfrm>
                    <a:prstGeom prst="rect">
                      <a:avLst/>
                    </a:prstGeom>
                    <a:ln/>
                  </pic:spPr>
                </pic:pic>
              </a:graphicData>
            </a:graphic>
          </wp:inline>
        </w:drawing>
      </w:r>
      <w:r>
        <w:rPr>
          <w:rFonts w:ascii="Merriweather" w:eastAsia="Merriweather" w:hAnsi="Merriweather" w:cs="Merriweather"/>
          <w:sz w:val="25"/>
          <w:szCs w:val="25"/>
        </w:rPr>
        <w:t xml:space="preserve">    </w:t>
      </w:r>
      <w:r>
        <w:rPr>
          <w:rFonts w:ascii="Merriweather" w:eastAsia="Merriweather" w:hAnsi="Merriweather" w:cs="Merriweather"/>
          <w:b/>
          <w:color w:val="000000"/>
          <w:sz w:val="40"/>
          <w:szCs w:val="40"/>
          <w:u w:val="single"/>
        </w:rPr>
        <w:t xml:space="preserve">Reception Newsletter </w:t>
      </w:r>
      <w:r>
        <w:rPr>
          <w:rFonts w:ascii="Merriweather" w:eastAsia="Merriweather" w:hAnsi="Merriweather" w:cs="Merriweather"/>
          <w:noProof/>
          <w:sz w:val="25"/>
          <w:szCs w:val="25"/>
        </w:rPr>
        <w:drawing>
          <wp:inline distT="114300" distB="114300" distL="114300" distR="114300">
            <wp:extent cx="1652267" cy="11400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2267" cy="1140065"/>
                    </a:xfrm>
                    <a:prstGeom prst="rect">
                      <a:avLst/>
                    </a:prstGeom>
                    <a:ln/>
                  </pic:spPr>
                </pic:pic>
              </a:graphicData>
            </a:graphic>
          </wp:inline>
        </w:drawing>
      </w:r>
    </w:p>
    <w:p w:rsidR="007341C2" w:rsidRPr="0034040C" w:rsidRDefault="00CB00BC">
      <w:pPr>
        <w:widowControl w:val="0"/>
        <w:pBdr>
          <w:top w:val="nil"/>
          <w:left w:val="nil"/>
          <w:bottom w:val="nil"/>
          <w:right w:val="nil"/>
          <w:between w:val="nil"/>
        </w:pBdr>
        <w:spacing w:before="273" w:line="240" w:lineRule="auto"/>
        <w:jc w:val="center"/>
        <w:rPr>
          <w:rFonts w:ascii="Merriweather" w:eastAsia="Merriweather" w:hAnsi="Merriweather" w:cs="Merriweather"/>
          <w:color w:val="000000"/>
          <w:sz w:val="26"/>
          <w:szCs w:val="26"/>
          <w:u w:val="single"/>
        </w:rPr>
      </w:pPr>
      <w:r>
        <w:rPr>
          <w:rFonts w:ascii="Merriweather" w:eastAsia="Merriweather" w:hAnsi="Merriweather" w:cs="Merriweather"/>
          <w:color w:val="000000"/>
          <w:sz w:val="26"/>
          <w:szCs w:val="26"/>
          <w:u w:val="single"/>
        </w:rPr>
        <w:t>Week Beginning: 06</w:t>
      </w:r>
      <w:r w:rsidR="00095084" w:rsidRPr="0034040C">
        <w:rPr>
          <w:rFonts w:ascii="Merriweather" w:eastAsia="Merriweather" w:hAnsi="Merriweather" w:cs="Merriweather"/>
          <w:color w:val="000000"/>
          <w:sz w:val="26"/>
          <w:szCs w:val="26"/>
          <w:u w:val="single"/>
        </w:rPr>
        <w:t>/</w:t>
      </w:r>
      <w:r w:rsidR="00095084" w:rsidRPr="0034040C">
        <w:rPr>
          <w:rFonts w:ascii="Merriweather" w:eastAsia="Merriweather" w:hAnsi="Merriweather" w:cs="Merriweather"/>
          <w:sz w:val="26"/>
          <w:szCs w:val="26"/>
          <w:u w:val="single"/>
        </w:rPr>
        <w:t>1</w:t>
      </w:r>
      <w:r>
        <w:rPr>
          <w:rFonts w:ascii="Merriweather" w:eastAsia="Merriweather" w:hAnsi="Merriweather" w:cs="Merriweather"/>
          <w:color w:val="000000"/>
          <w:sz w:val="26"/>
          <w:szCs w:val="26"/>
          <w:u w:val="single"/>
        </w:rPr>
        <w:t>9</w:t>
      </w:r>
      <w:r w:rsidR="00095084" w:rsidRPr="0034040C">
        <w:rPr>
          <w:rFonts w:ascii="Merriweather" w:eastAsia="Merriweather" w:hAnsi="Merriweather" w:cs="Merriweather"/>
          <w:color w:val="000000"/>
          <w:sz w:val="26"/>
          <w:szCs w:val="26"/>
          <w:u w:val="single"/>
        </w:rPr>
        <w:t>/20</w:t>
      </w:r>
      <w:r>
        <w:rPr>
          <w:rFonts w:ascii="Merriweather" w:eastAsia="Merriweather" w:hAnsi="Merriweather" w:cs="Merriweather"/>
          <w:sz w:val="26"/>
          <w:szCs w:val="26"/>
          <w:u w:val="single"/>
        </w:rPr>
        <w:t>21</w:t>
      </w:r>
      <w:r w:rsidR="00095084" w:rsidRPr="0034040C">
        <w:rPr>
          <w:rFonts w:ascii="Merriweather" w:eastAsia="Merriweather" w:hAnsi="Merriweather" w:cs="Merriweather"/>
          <w:color w:val="000000"/>
          <w:sz w:val="26"/>
          <w:szCs w:val="26"/>
          <w:u w:val="single"/>
        </w:rPr>
        <w:t xml:space="preserve"> </w:t>
      </w:r>
    </w:p>
    <w:p w:rsidR="00CB00BC" w:rsidRDefault="00095084">
      <w:pPr>
        <w:widowControl w:val="0"/>
        <w:pBdr>
          <w:top w:val="nil"/>
          <w:left w:val="nil"/>
          <w:bottom w:val="nil"/>
          <w:right w:val="nil"/>
          <w:between w:val="nil"/>
        </w:pBdr>
        <w:spacing w:before="269" w:line="240" w:lineRule="auto"/>
        <w:jc w:val="center"/>
        <w:rPr>
          <w:rFonts w:ascii="Merriweather" w:eastAsia="Merriweather" w:hAnsi="Merriweather" w:cs="Merriweather"/>
          <w:b/>
          <w:i/>
          <w:sz w:val="32"/>
          <w:szCs w:val="32"/>
        </w:rPr>
      </w:pPr>
      <w:r w:rsidRPr="0034040C">
        <w:rPr>
          <w:rFonts w:ascii="Merriweather" w:eastAsia="Merriweather" w:hAnsi="Merriweather" w:cs="Merriweather"/>
          <w:b/>
          <w:i/>
          <w:color w:val="000000"/>
          <w:sz w:val="32"/>
          <w:szCs w:val="32"/>
        </w:rPr>
        <w:t xml:space="preserve">Our </w:t>
      </w:r>
      <w:r w:rsidRPr="0034040C">
        <w:rPr>
          <w:rFonts w:ascii="Merriweather" w:eastAsia="Merriweather" w:hAnsi="Merriweather" w:cs="Merriweather"/>
          <w:b/>
          <w:i/>
          <w:sz w:val="32"/>
          <w:szCs w:val="32"/>
        </w:rPr>
        <w:t xml:space="preserve">termly strands are based on </w:t>
      </w:r>
      <w:r w:rsidR="00CB00BC">
        <w:rPr>
          <w:rFonts w:ascii="Merriweather" w:eastAsia="Merriweather" w:hAnsi="Merriweather" w:cs="Merriweather"/>
          <w:b/>
          <w:i/>
          <w:sz w:val="32"/>
          <w:szCs w:val="32"/>
        </w:rPr>
        <w:t xml:space="preserve">overarching themes and ideas. </w:t>
      </w:r>
    </w:p>
    <w:p w:rsidR="007341C2" w:rsidRPr="0034040C" w:rsidRDefault="00CB00BC">
      <w:pPr>
        <w:widowControl w:val="0"/>
        <w:pBdr>
          <w:top w:val="nil"/>
          <w:left w:val="nil"/>
          <w:bottom w:val="nil"/>
          <w:right w:val="nil"/>
          <w:between w:val="nil"/>
        </w:pBdr>
        <w:spacing w:before="269" w:line="240" w:lineRule="auto"/>
        <w:jc w:val="center"/>
        <w:rPr>
          <w:rFonts w:ascii="Merriweather" w:eastAsia="Merriweather" w:hAnsi="Merriweather" w:cs="Merriweather"/>
          <w:b/>
          <w:i/>
          <w:sz w:val="32"/>
          <w:szCs w:val="32"/>
        </w:rPr>
      </w:pPr>
      <w:r>
        <w:rPr>
          <w:rFonts w:ascii="Merriweather" w:eastAsia="Merriweather" w:hAnsi="Merriweather" w:cs="Merriweather"/>
          <w:b/>
          <w:i/>
          <w:sz w:val="32"/>
          <w:szCs w:val="32"/>
        </w:rPr>
        <w:t>This term is: What’s new?</w:t>
      </w:r>
    </w:p>
    <w:p w:rsidR="007341C2" w:rsidRPr="0034040C" w:rsidRDefault="00095084">
      <w:pPr>
        <w:widowControl w:val="0"/>
        <w:pBdr>
          <w:top w:val="nil"/>
          <w:left w:val="nil"/>
          <w:bottom w:val="nil"/>
          <w:right w:val="nil"/>
          <w:between w:val="nil"/>
        </w:pBdr>
        <w:spacing w:before="269" w:line="240" w:lineRule="auto"/>
        <w:jc w:val="center"/>
        <w:rPr>
          <w:rFonts w:ascii="Merriweather" w:eastAsia="Merriweather" w:hAnsi="Merriweather" w:cs="Merriweather"/>
          <w:b/>
          <w:i/>
          <w:sz w:val="32"/>
          <w:szCs w:val="32"/>
          <w:u w:val="single"/>
        </w:rPr>
      </w:pPr>
      <w:r w:rsidRPr="0034040C">
        <w:rPr>
          <w:rFonts w:ascii="Merriweather" w:eastAsia="Merriweather" w:hAnsi="Merriweather" w:cs="Merriweather"/>
          <w:sz w:val="32"/>
          <w:szCs w:val="32"/>
        </w:rPr>
        <w:t xml:space="preserve">This term we will be focusing on: </w:t>
      </w:r>
      <w:r w:rsidRPr="0034040C">
        <w:rPr>
          <w:rFonts w:ascii="Merriweather" w:eastAsia="Merriweather" w:hAnsi="Merriweather" w:cs="Merriweather"/>
          <w:b/>
          <w:i/>
          <w:sz w:val="32"/>
          <w:szCs w:val="32"/>
          <w:u w:val="single"/>
        </w:rPr>
        <w:t xml:space="preserve">Playing and Exploring; Finding out and exploring and being willing to have a go </w:t>
      </w:r>
    </w:p>
    <w:p w:rsidR="007341C2" w:rsidRPr="0034040C" w:rsidRDefault="00095084">
      <w:pPr>
        <w:widowControl w:val="0"/>
        <w:pBdr>
          <w:top w:val="nil"/>
          <w:left w:val="nil"/>
          <w:bottom w:val="nil"/>
          <w:right w:val="nil"/>
          <w:between w:val="nil"/>
        </w:pBdr>
        <w:spacing w:before="269" w:line="240" w:lineRule="auto"/>
        <w:jc w:val="center"/>
        <w:rPr>
          <w:rFonts w:ascii="Merriweather" w:eastAsia="Merriweather" w:hAnsi="Merriweather" w:cs="Merriweather"/>
          <w:sz w:val="26"/>
          <w:szCs w:val="26"/>
        </w:rPr>
      </w:pPr>
      <w:r w:rsidRPr="0034040C">
        <w:rPr>
          <w:rFonts w:ascii="Merriweather" w:eastAsia="Merriweather" w:hAnsi="Merriweather" w:cs="Merriweather"/>
          <w:sz w:val="26"/>
          <w:szCs w:val="26"/>
        </w:rPr>
        <w:t>The activities, learning journeys and experiences will be based on the interests of the children so that we can ensure effective engagement</w:t>
      </w:r>
    </w:p>
    <w:p w:rsidR="007341C2" w:rsidRDefault="00095084">
      <w:pPr>
        <w:widowControl w:val="0"/>
        <w:pBdr>
          <w:top w:val="nil"/>
          <w:left w:val="nil"/>
          <w:bottom w:val="nil"/>
          <w:right w:val="nil"/>
          <w:between w:val="nil"/>
        </w:pBdr>
        <w:spacing w:before="269" w:line="240" w:lineRule="auto"/>
        <w:rPr>
          <w:rFonts w:ascii="Merriweather" w:eastAsia="Merriweather" w:hAnsi="Merriweather" w:cs="Merriweather"/>
          <w:sz w:val="26"/>
          <w:szCs w:val="26"/>
        </w:rPr>
      </w:pPr>
      <w:r w:rsidRPr="0034040C">
        <w:rPr>
          <w:rFonts w:ascii="Merriweather" w:eastAsia="Merriweather" w:hAnsi="Merriweather" w:cs="Merriweather"/>
          <w:sz w:val="26"/>
          <w:szCs w:val="26"/>
        </w:rPr>
        <w:t>This term your child will be….</w:t>
      </w:r>
    </w:p>
    <w:p w:rsidR="00CB00BC" w:rsidRPr="0034040C" w:rsidRDefault="00CB00BC">
      <w:pPr>
        <w:widowControl w:val="0"/>
        <w:pBdr>
          <w:top w:val="nil"/>
          <w:left w:val="nil"/>
          <w:bottom w:val="nil"/>
          <w:right w:val="nil"/>
          <w:between w:val="nil"/>
        </w:pBdr>
        <w:spacing w:before="269" w:line="240" w:lineRule="auto"/>
        <w:rPr>
          <w:rFonts w:ascii="Merriweather" w:eastAsia="Merriweather" w:hAnsi="Merriweather" w:cs="Merriweather"/>
          <w:sz w:val="26"/>
          <w:szCs w:val="26"/>
        </w:rPr>
      </w:pPr>
      <w:r>
        <w:rPr>
          <w:rFonts w:ascii="Merriweather" w:eastAsia="Merriweather" w:hAnsi="Merriweather" w:cs="Merriweather"/>
          <w:sz w:val="26"/>
          <w:szCs w:val="26"/>
        </w:rPr>
        <w:t>* Getting used to new routines, expectations, boundaries, people and areas around the school.</w:t>
      </w:r>
    </w:p>
    <w:p w:rsidR="007341C2"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sidRPr="00CB00BC">
        <w:rPr>
          <w:rFonts w:ascii="Merriweather" w:eastAsia="Merriweather" w:hAnsi="Merriweather" w:cs="Merriweather"/>
          <w:sz w:val="26"/>
          <w:szCs w:val="26"/>
        </w:rPr>
        <w:t>*</w:t>
      </w:r>
      <w:r>
        <w:rPr>
          <w:rFonts w:ascii="Merriweather" w:eastAsia="Merriweather" w:hAnsi="Merriweather" w:cs="Merriweather"/>
          <w:sz w:val="26"/>
          <w:szCs w:val="26"/>
        </w:rPr>
        <w:t xml:space="preserve"> Exploring mark making, focusing on lines and circles.</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Learning to recognise and read their name.</w:t>
      </w:r>
    </w:p>
    <w:p w:rsidR="0045151E" w:rsidRDefault="0045151E"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Giving meaning to the marks that they make.</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xml:space="preserve">* Listening to stories collectively and more independently. </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*Using words to indicate times of day (e.g. good morning/ good afternoon/ goodbye).</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*Learning to name their emotions so that they can express how they are feeling.</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Starting new relationships with their peers.</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*Playing with things that are familiar to them.</w:t>
      </w:r>
    </w:p>
    <w:p w:rsidR="0045151E" w:rsidRDefault="0045151E"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xml:space="preserve">* Singing songs and rhymes as a class. </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*Talking about numbers of personal significance.</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xml:space="preserve">* Listening and joining in with number songs. </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Practising their gross motor skills on the equipment outside.</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Working on their core strength to support their upper body.</w:t>
      </w:r>
    </w:p>
    <w:p w:rsid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xml:space="preserve">*Enjoying outdoor learning in the Spinney on a </w:t>
      </w:r>
      <w:r w:rsidR="0045151E">
        <w:rPr>
          <w:rFonts w:ascii="Merriweather" w:eastAsia="Merriweather" w:hAnsi="Merriweather" w:cs="Merriweather"/>
          <w:sz w:val="26"/>
          <w:szCs w:val="26"/>
        </w:rPr>
        <w:t>Friday with open fire cooking, woodwork and nature exploration.</w:t>
      </w:r>
    </w:p>
    <w:p w:rsidR="0045151E" w:rsidRDefault="0045151E"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r>
        <w:rPr>
          <w:rFonts w:ascii="Merriweather" w:eastAsia="Merriweather" w:hAnsi="Merriweather" w:cs="Merriweather"/>
          <w:sz w:val="26"/>
          <w:szCs w:val="26"/>
        </w:rPr>
        <w:t xml:space="preserve">*Begin to explore a range of art materials including charcoal and moon sand. </w:t>
      </w:r>
    </w:p>
    <w:p w:rsidR="00CB00BC" w:rsidRPr="00CB00BC" w:rsidRDefault="00CB00BC" w:rsidP="00CB00BC">
      <w:pPr>
        <w:widowControl w:val="0"/>
        <w:pBdr>
          <w:top w:val="nil"/>
          <w:left w:val="nil"/>
          <w:bottom w:val="nil"/>
          <w:right w:val="nil"/>
          <w:between w:val="nil"/>
        </w:pBdr>
        <w:spacing w:before="17" w:line="279" w:lineRule="auto"/>
        <w:ind w:right="56"/>
        <w:rPr>
          <w:rFonts w:ascii="Merriweather" w:eastAsia="Merriweather" w:hAnsi="Merriweather" w:cs="Merriweather"/>
          <w:sz w:val="26"/>
          <w:szCs w:val="26"/>
        </w:rPr>
      </w:pPr>
    </w:p>
    <w:p w:rsidR="007341C2" w:rsidRPr="0034040C" w:rsidRDefault="00095084">
      <w:pPr>
        <w:widowControl w:val="0"/>
        <w:pBdr>
          <w:top w:val="nil"/>
          <w:left w:val="nil"/>
          <w:bottom w:val="nil"/>
          <w:right w:val="nil"/>
          <w:between w:val="nil"/>
        </w:pBdr>
        <w:spacing w:before="17" w:line="360" w:lineRule="auto"/>
        <w:rPr>
          <w:rFonts w:ascii="Merriweather" w:eastAsia="Merriweather" w:hAnsi="Merriweather" w:cs="Merriweather"/>
          <w:color w:val="000000"/>
          <w:sz w:val="26"/>
          <w:szCs w:val="26"/>
        </w:rPr>
      </w:pPr>
      <w:r w:rsidRPr="0034040C">
        <w:rPr>
          <w:rFonts w:ascii="Merriweather" w:eastAsia="Merriweather" w:hAnsi="Merriweather" w:cs="Merriweather"/>
          <w:sz w:val="26"/>
          <w:szCs w:val="26"/>
          <w:u w:val="single"/>
        </w:rPr>
        <w:t>How can you help your child at home?</w:t>
      </w:r>
      <w:r w:rsidRPr="0034040C">
        <w:rPr>
          <w:rFonts w:ascii="Merriweather" w:eastAsia="Merriweather" w:hAnsi="Merriweather" w:cs="Merriweather"/>
          <w:color w:val="000000"/>
          <w:sz w:val="26"/>
          <w:szCs w:val="26"/>
        </w:rPr>
        <w:t xml:space="preserve"> </w:t>
      </w:r>
    </w:p>
    <w:p w:rsidR="007341C2" w:rsidRPr="0034040C" w:rsidRDefault="00095084">
      <w:pPr>
        <w:widowControl w:val="0"/>
        <w:numPr>
          <w:ilvl w:val="0"/>
          <w:numId w:val="4"/>
        </w:numPr>
        <w:pBdr>
          <w:top w:val="nil"/>
          <w:left w:val="nil"/>
          <w:bottom w:val="nil"/>
          <w:right w:val="nil"/>
          <w:between w:val="nil"/>
        </w:pBdr>
        <w:spacing w:before="17" w:line="360" w:lineRule="auto"/>
        <w:rPr>
          <w:rFonts w:ascii="Merriweather" w:eastAsia="Merriweather" w:hAnsi="Merriweather" w:cs="Merriweather"/>
          <w:sz w:val="26"/>
          <w:szCs w:val="26"/>
        </w:rPr>
      </w:pPr>
      <w:r w:rsidRPr="0034040C">
        <w:rPr>
          <w:rFonts w:ascii="Merriweather" w:eastAsia="Merriweather" w:hAnsi="Merriweather" w:cs="Merriweather"/>
          <w:sz w:val="26"/>
          <w:szCs w:val="26"/>
        </w:rPr>
        <w:t>Support your child with being independent, changing themselves and putting on boots and shoes.</w:t>
      </w:r>
      <w:r w:rsidR="0045151E">
        <w:rPr>
          <w:rFonts w:ascii="Merriweather" w:eastAsia="Merriweather" w:hAnsi="Merriweather" w:cs="Merriweather"/>
          <w:sz w:val="26"/>
          <w:szCs w:val="26"/>
        </w:rPr>
        <w:t xml:space="preserve"> Show them where their name is on their book bag so they can identify it themselves. </w:t>
      </w:r>
    </w:p>
    <w:p w:rsidR="007341C2" w:rsidRPr="0034040C" w:rsidRDefault="00095084">
      <w:pPr>
        <w:widowControl w:val="0"/>
        <w:numPr>
          <w:ilvl w:val="0"/>
          <w:numId w:val="4"/>
        </w:numPr>
        <w:pBdr>
          <w:top w:val="nil"/>
          <w:left w:val="nil"/>
          <w:bottom w:val="nil"/>
          <w:right w:val="nil"/>
          <w:between w:val="nil"/>
        </w:pBdr>
        <w:spacing w:line="360" w:lineRule="auto"/>
        <w:rPr>
          <w:rFonts w:ascii="Merriweather" w:eastAsia="Merriweather" w:hAnsi="Merriweather" w:cs="Merriweather"/>
          <w:sz w:val="26"/>
          <w:szCs w:val="26"/>
        </w:rPr>
      </w:pPr>
      <w:r w:rsidRPr="0034040C">
        <w:rPr>
          <w:rFonts w:ascii="Merriweather" w:eastAsia="Merriweather" w:hAnsi="Merriweather" w:cs="Merriweather"/>
          <w:sz w:val="26"/>
          <w:szCs w:val="26"/>
        </w:rPr>
        <w:t xml:space="preserve">Remind them about handwashing and how to do this effectively (singing Happy Birthday twice is an easy way for them to time themselves). </w:t>
      </w:r>
    </w:p>
    <w:p w:rsidR="007341C2" w:rsidRPr="0034040C" w:rsidRDefault="00095084">
      <w:pPr>
        <w:widowControl w:val="0"/>
        <w:numPr>
          <w:ilvl w:val="0"/>
          <w:numId w:val="4"/>
        </w:numPr>
        <w:pBdr>
          <w:top w:val="nil"/>
          <w:left w:val="nil"/>
          <w:bottom w:val="nil"/>
          <w:right w:val="nil"/>
          <w:between w:val="nil"/>
        </w:pBdr>
        <w:spacing w:line="360" w:lineRule="auto"/>
        <w:rPr>
          <w:rFonts w:ascii="Merriweather" w:eastAsia="Merriweather" w:hAnsi="Merriweather" w:cs="Merriweather"/>
          <w:sz w:val="26"/>
          <w:szCs w:val="26"/>
        </w:rPr>
      </w:pPr>
      <w:r w:rsidRPr="0034040C">
        <w:rPr>
          <w:rFonts w:ascii="Merriweather" w:eastAsia="Merriweather" w:hAnsi="Merriweather" w:cs="Merriweather"/>
          <w:sz w:val="26"/>
          <w:szCs w:val="26"/>
        </w:rPr>
        <w:t xml:space="preserve">Support your child in their eating habits, particularly now we are having daily hot meals and </w:t>
      </w:r>
      <w:r w:rsidRPr="0034040C">
        <w:rPr>
          <w:rFonts w:ascii="Merriweather" w:eastAsia="Merriweather" w:hAnsi="Merriweather" w:cs="Merriweather"/>
          <w:sz w:val="26"/>
          <w:szCs w:val="26"/>
        </w:rPr>
        <w:lastRenderedPageBreak/>
        <w:t xml:space="preserve">support them in holding and using cutlery correctly. </w:t>
      </w:r>
    </w:p>
    <w:p w:rsidR="007341C2" w:rsidRPr="0034040C" w:rsidRDefault="00095084">
      <w:pPr>
        <w:widowControl w:val="0"/>
        <w:numPr>
          <w:ilvl w:val="0"/>
          <w:numId w:val="4"/>
        </w:numPr>
        <w:pBdr>
          <w:top w:val="nil"/>
          <w:left w:val="nil"/>
          <w:bottom w:val="nil"/>
          <w:right w:val="nil"/>
          <w:between w:val="nil"/>
        </w:pBdr>
        <w:spacing w:line="360" w:lineRule="auto"/>
        <w:rPr>
          <w:rFonts w:ascii="Merriweather" w:eastAsia="Merriweather" w:hAnsi="Merriweather" w:cs="Merriweather"/>
          <w:sz w:val="26"/>
          <w:szCs w:val="26"/>
        </w:rPr>
      </w:pPr>
      <w:r w:rsidRPr="0034040C">
        <w:rPr>
          <w:rFonts w:ascii="Merriweather" w:eastAsia="Merriweather" w:hAnsi="Merriweather" w:cs="Merriweather"/>
          <w:sz w:val="26"/>
          <w:szCs w:val="26"/>
        </w:rPr>
        <w:t>Introduce some dice games with your children.</w:t>
      </w:r>
    </w:p>
    <w:p w:rsidR="007341C2" w:rsidRPr="0034040C" w:rsidRDefault="006B77D7">
      <w:pPr>
        <w:widowControl w:val="0"/>
        <w:pBdr>
          <w:top w:val="nil"/>
          <w:left w:val="nil"/>
          <w:bottom w:val="nil"/>
          <w:right w:val="nil"/>
          <w:between w:val="nil"/>
        </w:pBdr>
        <w:spacing w:before="17" w:line="360" w:lineRule="auto"/>
        <w:ind w:left="720"/>
        <w:rPr>
          <w:rFonts w:ascii="Merriweather" w:eastAsia="Merriweather" w:hAnsi="Merriweather" w:cs="Merriweather"/>
          <w:sz w:val="26"/>
          <w:szCs w:val="26"/>
        </w:rPr>
      </w:pPr>
      <w:hyperlink r:id="rId7">
        <w:r w:rsidR="00095084" w:rsidRPr="0034040C">
          <w:rPr>
            <w:rFonts w:ascii="Merriweather" w:eastAsia="Merriweather" w:hAnsi="Merriweather" w:cs="Merriweather"/>
            <w:color w:val="1155CC"/>
            <w:sz w:val="26"/>
            <w:szCs w:val="26"/>
            <w:u w:val="single"/>
          </w:rPr>
          <w:t>https://www.funlearning.co.uk/blog/dice-games-children-make-maths-exciting/</w:t>
        </w:r>
      </w:hyperlink>
      <w:r w:rsidR="00095084" w:rsidRPr="0034040C">
        <w:rPr>
          <w:rFonts w:ascii="Merriweather" w:eastAsia="Merriweather" w:hAnsi="Merriweather" w:cs="Merriweather"/>
          <w:sz w:val="26"/>
          <w:szCs w:val="26"/>
        </w:rPr>
        <w:t xml:space="preserve"> </w:t>
      </w:r>
    </w:p>
    <w:p w:rsidR="007341C2" w:rsidRPr="0034040C" w:rsidRDefault="0045151E">
      <w:pPr>
        <w:widowControl w:val="0"/>
        <w:numPr>
          <w:ilvl w:val="0"/>
          <w:numId w:val="4"/>
        </w:numPr>
        <w:pBdr>
          <w:top w:val="nil"/>
          <w:left w:val="nil"/>
          <w:bottom w:val="nil"/>
          <w:right w:val="nil"/>
          <w:between w:val="nil"/>
        </w:pBdr>
        <w:spacing w:before="17" w:line="360" w:lineRule="auto"/>
        <w:rPr>
          <w:rFonts w:ascii="Merriweather" w:eastAsia="Merriweather" w:hAnsi="Merriweather" w:cs="Merriweather"/>
          <w:sz w:val="26"/>
          <w:szCs w:val="26"/>
        </w:rPr>
      </w:pPr>
      <w:r>
        <w:rPr>
          <w:rFonts w:ascii="Merriweather" w:eastAsia="Merriweather" w:hAnsi="Merriweather" w:cs="Merriweather"/>
          <w:sz w:val="26"/>
          <w:szCs w:val="26"/>
        </w:rPr>
        <w:t xml:space="preserve">Read every day with your child for at least 5 minutes. Books will begin to come home from school for you to borrow each week and enjoy together. Please complete the reading record each time with the title of the book and a short comment about anything you notice about your child’s engagement. </w:t>
      </w:r>
    </w:p>
    <w:p w:rsidR="007341C2" w:rsidRDefault="0045151E" w:rsidP="0045151E">
      <w:pPr>
        <w:widowControl w:val="0"/>
        <w:numPr>
          <w:ilvl w:val="0"/>
          <w:numId w:val="4"/>
        </w:numPr>
        <w:pBdr>
          <w:top w:val="nil"/>
          <w:left w:val="nil"/>
          <w:bottom w:val="nil"/>
          <w:right w:val="nil"/>
          <w:between w:val="nil"/>
        </w:pBdr>
        <w:spacing w:line="360" w:lineRule="auto"/>
        <w:rPr>
          <w:rFonts w:ascii="Merriweather" w:eastAsia="Merriweather" w:hAnsi="Merriweather" w:cs="Merriweather"/>
          <w:sz w:val="26"/>
          <w:szCs w:val="26"/>
        </w:rPr>
      </w:pPr>
      <w:r>
        <w:rPr>
          <w:rFonts w:ascii="Merriweather" w:eastAsia="Merriweather" w:hAnsi="Merriweather" w:cs="Merriweather"/>
          <w:sz w:val="26"/>
          <w:szCs w:val="26"/>
        </w:rPr>
        <w:t>Assist your child in practising their name writing. It doesn’t matter how they are holding their pencils at this stage in the year. You can use this site to support with fine motor skills.</w:t>
      </w:r>
    </w:p>
    <w:p w:rsidR="0045151E" w:rsidRPr="0045151E" w:rsidRDefault="006B77D7" w:rsidP="0045151E">
      <w:pPr>
        <w:pStyle w:val="ListParagraph"/>
        <w:widowControl w:val="0"/>
        <w:pBdr>
          <w:top w:val="nil"/>
          <w:left w:val="nil"/>
          <w:bottom w:val="nil"/>
          <w:right w:val="nil"/>
          <w:between w:val="nil"/>
        </w:pBdr>
        <w:spacing w:before="17" w:line="240" w:lineRule="auto"/>
        <w:rPr>
          <w:rFonts w:ascii="Merriweather" w:eastAsia="Merriweather" w:hAnsi="Merriweather" w:cs="Merriweather"/>
          <w:sz w:val="26"/>
          <w:szCs w:val="26"/>
        </w:rPr>
      </w:pPr>
      <w:hyperlink r:id="rId8">
        <w:r w:rsidR="0045151E" w:rsidRPr="0045151E">
          <w:rPr>
            <w:rFonts w:ascii="Merriweather" w:eastAsia="Merriweather" w:hAnsi="Merriweather" w:cs="Merriweather"/>
            <w:color w:val="1155CC"/>
            <w:sz w:val="26"/>
            <w:szCs w:val="26"/>
            <w:u w:val="single"/>
          </w:rPr>
          <w:t>https://www.youtube.com/watch?v=UPg9qpq6Hhg&amp;feature=emb_logo</w:t>
        </w:r>
      </w:hyperlink>
      <w:r w:rsidR="0045151E" w:rsidRPr="0045151E">
        <w:rPr>
          <w:rFonts w:ascii="Merriweather" w:eastAsia="Merriweather" w:hAnsi="Merriweather" w:cs="Merriweather"/>
          <w:sz w:val="26"/>
          <w:szCs w:val="26"/>
        </w:rPr>
        <w:t xml:space="preserve"> </w:t>
      </w:r>
    </w:p>
    <w:p w:rsidR="0045151E" w:rsidRDefault="0045151E" w:rsidP="0045151E">
      <w:pPr>
        <w:widowControl w:val="0"/>
        <w:pBdr>
          <w:top w:val="nil"/>
          <w:left w:val="nil"/>
          <w:bottom w:val="nil"/>
          <w:right w:val="nil"/>
          <w:between w:val="nil"/>
        </w:pBdr>
        <w:spacing w:line="360" w:lineRule="auto"/>
        <w:ind w:left="720"/>
        <w:rPr>
          <w:rFonts w:ascii="Merriweather" w:eastAsia="Merriweather" w:hAnsi="Merriweather" w:cs="Merriweather"/>
          <w:sz w:val="26"/>
          <w:szCs w:val="26"/>
        </w:rPr>
      </w:pPr>
    </w:p>
    <w:p w:rsidR="007341C2" w:rsidRPr="0045151E" w:rsidRDefault="0045151E" w:rsidP="0045151E">
      <w:pPr>
        <w:widowControl w:val="0"/>
        <w:numPr>
          <w:ilvl w:val="0"/>
          <w:numId w:val="4"/>
        </w:numPr>
        <w:pBdr>
          <w:top w:val="nil"/>
          <w:left w:val="nil"/>
          <w:bottom w:val="nil"/>
          <w:right w:val="nil"/>
          <w:between w:val="nil"/>
        </w:pBdr>
        <w:spacing w:line="360" w:lineRule="auto"/>
        <w:rPr>
          <w:rFonts w:ascii="Merriweather" w:eastAsia="Merriweather" w:hAnsi="Merriweather" w:cs="Merriweather"/>
          <w:sz w:val="26"/>
          <w:szCs w:val="26"/>
        </w:rPr>
      </w:pPr>
      <w:r>
        <w:rPr>
          <w:rFonts w:ascii="Merriweather" w:eastAsia="Merriweather" w:hAnsi="Merriweather" w:cs="Merriweather"/>
          <w:sz w:val="26"/>
          <w:szCs w:val="26"/>
        </w:rPr>
        <w:t xml:space="preserve">Remind them to talk to an adult if they are upset and ask them to tell you one lovely thing about their day when they are collected at the gate. </w:t>
      </w:r>
    </w:p>
    <w:p w:rsidR="007341C2" w:rsidRPr="0034040C" w:rsidRDefault="00095084">
      <w:pPr>
        <w:widowControl w:val="0"/>
        <w:pBdr>
          <w:top w:val="nil"/>
          <w:left w:val="nil"/>
          <w:bottom w:val="nil"/>
          <w:right w:val="nil"/>
          <w:between w:val="nil"/>
        </w:pBdr>
        <w:spacing w:before="112" w:line="321" w:lineRule="auto"/>
        <w:ind w:left="724" w:right="400" w:hanging="352"/>
        <w:rPr>
          <w:rFonts w:ascii="Merriweather" w:eastAsia="Merriweather" w:hAnsi="Merriweather" w:cs="Merriweather"/>
          <w:color w:val="000000"/>
          <w:sz w:val="26"/>
          <w:szCs w:val="26"/>
        </w:rPr>
      </w:pPr>
      <w:r w:rsidRPr="0034040C">
        <w:rPr>
          <w:rFonts w:ascii="Nova Mono" w:eastAsia="Nova Mono" w:hAnsi="Nova Mono" w:cs="Nova Mono"/>
          <w:color w:val="000000"/>
          <w:sz w:val="26"/>
          <w:szCs w:val="26"/>
        </w:rPr>
        <w:t xml:space="preserve">∙ </w:t>
      </w:r>
      <w:r w:rsidRPr="0034040C">
        <w:rPr>
          <w:rFonts w:ascii="Merriweather" w:eastAsia="Merriweather" w:hAnsi="Merriweather" w:cs="Merriweather"/>
          <w:color w:val="000000"/>
          <w:sz w:val="26"/>
          <w:szCs w:val="26"/>
          <w:u w:val="single"/>
        </w:rPr>
        <w:t>Reminders/Notices</w:t>
      </w:r>
      <w:r w:rsidRPr="0034040C">
        <w:rPr>
          <w:rFonts w:ascii="Merriweather" w:eastAsia="Merriweather" w:hAnsi="Merriweather" w:cs="Merriweather"/>
          <w:color w:val="000000"/>
          <w:sz w:val="26"/>
          <w:szCs w:val="26"/>
        </w:rPr>
        <w:t xml:space="preserve"> </w:t>
      </w:r>
    </w:p>
    <w:p w:rsidR="007341C2" w:rsidRPr="0034040C" w:rsidRDefault="00095084">
      <w:pPr>
        <w:widowControl w:val="0"/>
        <w:numPr>
          <w:ilvl w:val="0"/>
          <w:numId w:val="2"/>
        </w:numPr>
        <w:pBdr>
          <w:top w:val="nil"/>
          <w:left w:val="nil"/>
          <w:bottom w:val="nil"/>
          <w:right w:val="nil"/>
          <w:between w:val="nil"/>
        </w:pBdr>
        <w:spacing w:before="112" w:line="360" w:lineRule="auto"/>
        <w:ind w:right="400"/>
        <w:rPr>
          <w:rFonts w:ascii="Merriweather" w:eastAsia="Merriweather" w:hAnsi="Merriweather" w:cs="Merriweather"/>
          <w:sz w:val="26"/>
          <w:szCs w:val="26"/>
        </w:rPr>
      </w:pPr>
      <w:r w:rsidRPr="0034040C">
        <w:rPr>
          <w:rFonts w:ascii="Merriweather" w:eastAsia="Merriweather" w:hAnsi="Merriweather" w:cs="Merriweather"/>
          <w:sz w:val="26"/>
          <w:szCs w:val="26"/>
        </w:rPr>
        <w:t>Please label all jumpers, coats, packed lunches, water bottles and items in your child’s PE kit</w:t>
      </w:r>
      <w:r w:rsidR="0045151E">
        <w:rPr>
          <w:rFonts w:ascii="Merriweather" w:eastAsia="Merriweather" w:hAnsi="Merriweather" w:cs="Merriweather"/>
          <w:sz w:val="26"/>
          <w:szCs w:val="26"/>
        </w:rPr>
        <w:t>/ outdoor clothing</w:t>
      </w:r>
      <w:r w:rsidRPr="0034040C">
        <w:rPr>
          <w:rFonts w:ascii="Merriweather" w:eastAsia="Merriweather" w:hAnsi="Merriweather" w:cs="Merriweather"/>
          <w:sz w:val="26"/>
          <w:szCs w:val="26"/>
        </w:rPr>
        <w:t xml:space="preserve"> to avoid them going missing.</w:t>
      </w:r>
      <w:r w:rsidR="002B7F90">
        <w:rPr>
          <w:rFonts w:ascii="Merriweather" w:eastAsia="Merriweather" w:hAnsi="Merriweather" w:cs="Merriweather"/>
          <w:sz w:val="26"/>
          <w:szCs w:val="26"/>
        </w:rPr>
        <w:t xml:space="preserve"> Un-named items are placed on the fence and unless claimed, will then go to lost property. </w:t>
      </w:r>
    </w:p>
    <w:p w:rsidR="007341C2" w:rsidRPr="0034040C" w:rsidRDefault="00095084">
      <w:pPr>
        <w:widowControl w:val="0"/>
        <w:numPr>
          <w:ilvl w:val="0"/>
          <w:numId w:val="2"/>
        </w:numPr>
        <w:pBdr>
          <w:top w:val="nil"/>
          <w:left w:val="nil"/>
          <w:bottom w:val="nil"/>
          <w:right w:val="nil"/>
          <w:between w:val="nil"/>
        </w:pBdr>
        <w:spacing w:line="360" w:lineRule="auto"/>
        <w:ind w:right="400"/>
        <w:rPr>
          <w:rFonts w:ascii="Merriweather" w:eastAsia="Merriweather" w:hAnsi="Merriweather" w:cs="Merriweather"/>
          <w:sz w:val="26"/>
          <w:szCs w:val="26"/>
        </w:rPr>
      </w:pPr>
      <w:r w:rsidRPr="0034040C">
        <w:rPr>
          <w:rFonts w:ascii="Merriweather" w:eastAsia="Merriweather" w:hAnsi="Merriweather" w:cs="Merriweather"/>
          <w:sz w:val="26"/>
          <w:szCs w:val="26"/>
        </w:rPr>
        <w:t xml:space="preserve">Remember that your child will be reading weekly with their class teachers so must bring in their reading books and reading records </w:t>
      </w:r>
      <w:r w:rsidR="0045151E">
        <w:rPr>
          <w:rFonts w:ascii="Merriweather" w:eastAsia="Merriweather" w:hAnsi="Merriweather" w:cs="Merriweather"/>
          <w:sz w:val="26"/>
          <w:szCs w:val="26"/>
        </w:rPr>
        <w:t xml:space="preserve">every day. </w:t>
      </w:r>
    </w:p>
    <w:p w:rsidR="007341C2" w:rsidRPr="0034040C" w:rsidRDefault="0045151E">
      <w:pPr>
        <w:widowControl w:val="0"/>
        <w:numPr>
          <w:ilvl w:val="0"/>
          <w:numId w:val="2"/>
        </w:numPr>
        <w:pBdr>
          <w:top w:val="nil"/>
          <w:left w:val="nil"/>
          <w:bottom w:val="nil"/>
          <w:right w:val="nil"/>
          <w:between w:val="nil"/>
        </w:pBdr>
        <w:spacing w:line="360" w:lineRule="auto"/>
        <w:ind w:right="400"/>
        <w:rPr>
          <w:rFonts w:ascii="Merriweather" w:eastAsia="Merriweather" w:hAnsi="Merriweather" w:cs="Merriweather"/>
          <w:sz w:val="26"/>
          <w:szCs w:val="26"/>
        </w:rPr>
      </w:pPr>
      <w:r>
        <w:rPr>
          <w:rFonts w:ascii="Merriweather" w:eastAsia="Merriweather" w:hAnsi="Merriweather" w:cs="Merriweather"/>
          <w:sz w:val="26"/>
          <w:szCs w:val="26"/>
        </w:rPr>
        <w:t>B</w:t>
      </w:r>
      <w:r w:rsidR="00095084" w:rsidRPr="0034040C">
        <w:rPr>
          <w:rFonts w:ascii="Merriweather" w:eastAsia="Merriweather" w:hAnsi="Merriweather" w:cs="Merriweather"/>
          <w:sz w:val="26"/>
          <w:szCs w:val="26"/>
        </w:rPr>
        <w:t xml:space="preserve">ring in clothing for the Spinney on a Friday. </w:t>
      </w:r>
    </w:p>
    <w:p w:rsidR="007341C2" w:rsidRPr="0034040C" w:rsidRDefault="0045151E">
      <w:pPr>
        <w:widowControl w:val="0"/>
        <w:pBdr>
          <w:top w:val="nil"/>
          <w:left w:val="nil"/>
          <w:bottom w:val="nil"/>
          <w:right w:val="nil"/>
          <w:between w:val="nil"/>
        </w:pBdr>
        <w:spacing w:before="112" w:line="360" w:lineRule="auto"/>
        <w:ind w:left="720" w:right="400"/>
        <w:rPr>
          <w:rFonts w:ascii="Merriweather" w:eastAsia="Merriweather" w:hAnsi="Merriweather" w:cs="Merriweather"/>
          <w:sz w:val="26"/>
          <w:szCs w:val="26"/>
        </w:rPr>
      </w:pPr>
      <w:r>
        <w:rPr>
          <w:rFonts w:ascii="Merriweather" w:eastAsia="Merriweather" w:hAnsi="Merriweather" w:cs="Merriweather"/>
          <w:sz w:val="26"/>
          <w:szCs w:val="26"/>
        </w:rPr>
        <w:t>Children in RL</w:t>
      </w:r>
      <w:r w:rsidR="00095084" w:rsidRPr="0034040C">
        <w:rPr>
          <w:rFonts w:ascii="Merriweather" w:eastAsia="Merriweather" w:hAnsi="Merriweather" w:cs="Merriweather"/>
          <w:sz w:val="26"/>
          <w:szCs w:val="26"/>
        </w:rPr>
        <w:t xml:space="preserve"> should come dressed and ready for their morning Spinney session in clothes which can get muddy, rain jackets and wellies/ walking boots. Hats too if it is cold, but again please make sure eve</w:t>
      </w:r>
      <w:r>
        <w:rPr>
          <w:rFonts w:ascii="Merriweather" w:eastAsia="Merriweather" w:hAnsi="Merriweather" w:cs="Merriweather"/>
          <w:sz w:val="26"/>
          <w:szCs w:val="26"/>
        </w:rPr>
        <w:t>rything is labelled. These children</w:t>
      </w:r>
      <w:r w:rsidR="00095084" w:rsidRPr="0034040C">
        <w:rPr>
          <w:rFonts w:ascii="Merriweather" w:eastAsia="Merriweather" w:hAnsi="Merriweather" w:cs="Merriweather"/>
          <w:sz w:val="26"/>
          <w:szCs w:val="26"/>
        </w:rPr>
        <w:t xml:space="preserve"> should also bring in a spare pair of shoes to change into after their Spinney session in a named bag.</w:t>
      </w:r>
    </w:p>
    <w:p w:rsidR="007341C2" w:rsidRPr="0034040C" w:rsidRDefault="0045151E">
      <w:pPr>
        <w:widowControl w:val="0"/>
        <w:pBdr>
          <w:top w:val="nil"/>
          <w:left w:val="nil"/>
          <w:bottom w:val="nil"/>
          <w:right w:val="nil"/>
          <w:between w:val="nil"/>
        </w:pBdr>
        <w:spacing w:before="112" w:line="360" w:lineRule="auto"/>
        <w:ind w:left="720" w:right="400"/>
        <w:rPr>
          <w:rFonts w:ascii="Merriweather" w:eastAsia="Merriweather" w:hAnsi="Merriweather" w:cs="Merriweather"/>
          <w:b/>
          <w:sz w:val="26"/>
          <w:szCs w:val="26"/>
        </w:rPr>
      </w:pPr>
      <w:r>
        <w:rPr>
          <w:rFonts w:ascii="Merriweather" w:eastAsia="Merriweather" w:hAnsi="Merriweather" w:cs="Merriweather"/>
          <w:sz w:val="26"/>
          <w:szCs w:val="26"/>
        </w:rPr>
        <w:t>Children in RC</w:t>
      </w:r>
      <w:r w:rsidR="00095084" w:rsidRPr="0034040C">
        <w:rPr>
          <w:rFonts w:ascii="Merriweather" w:eastAsia="Merriweather" w:hAnsi="Merriweather" w:cs="Merriweather"/>
          <w:sz w:val="26"/>
          <w:szCs w:val="26"/>
        </w:rPr>
        <w:t xml:space="preserve"> should come to school in their Spinney clothes and ‘clean shoes’, bringing their wellies/ walking shoes with them in a named bag to change into later. If children are wearing overalls, waterproof trousers or hats these can also be left in the bag until our afternoon session.</w:t>
      </w:r>
      <w:r w:rsidR="00095084" w:rsidRPr="0034040C">
        <w:rPr>
          <w:rFonts w:ascii="Merriweather" w:eastAsia="Merriweather" w:hAnsi="Merriweather" w:cs="Merriweather"/>
          <w:b/>
          <w:sz w:val="26"/>
          <w:szCs w:val="26"/>
        </w:rPr>
        <w:t xml:space="preserve">  </w:t>
      </w:r>
    </w:p>
    <w:p w:rsidR="007341C2" w:rsidRPr="0034040C" w:rsidRDefault="0045151E">
      <w:pPr>
        <w:widowControl w:val="0"/>
        <w:numPr>
          <w:ilvl w:val="0"/>
          <w:numId w:val="1"/>
        </w:numPr>
        <w:pBdr>
          <w:top w:val="nil"/>
          <w:left w:val="nil"/>
          <w:bottom w:val="nil"/>
          <w:right w:val="nil"/>
          <w:between w:val="nil"/>
        </w:pBdr>
        <w:spacing w:before="112" w:line="360" w:lineRule="auto"/>
        <w:ind w:right="400"/>
        <w:rPr>
          <w:rFonts w:ascii="Merriweather" w:eastAsia="Merriweather" w:hAnsi="Merriweather" w:cs="Merriweather"/>
          <w:sz w:val="26"/>
          <w:szCs w:val="26"/>
        </w:rPr>
      </w:pPr>
      <w:r>
        <w:rPr>
          <w:rFonts w:ascii="Merriweather" w:eastAsia="Merriweather" w:hAnsi="Merriweather" w:cs="Merriweather"/>
          <w:b/>
          <w:sz w:val="26"/>
          <w:szCs w:val="26"/>
        </w:rPr>
        <w:t>PE will begin next Wednesday</w:t>
      </w:r>
      <w:r w:rsidR="00095084" w:rsidRPr="0034040C">
        <w:rPr>
          <w:rFonts w:ascii="Merriweather" w:eastAsia="Merriweather" w:hAnsi="Merriweather" w:cs="Merriweather"/>
          <w:sz w:val="26"/>
          <w:szCs w:val="26"/>
        </w:rPr>
        <w:t xml:space="preserve"> so please ensure your child </w:t>
      </w:r>
      <w:r>
        <w:rPr>
          <w:rFonts w:ascii="Merriweather" w:eastAsia="Merriweather" w:hAnsi="Merriweather" w:cs="Merriweather"/>
          <w:sz w:val="26"/>
          <w:szCs w:val="26"/>
        </w:rPr>
        <w:t xml:space="preserve">comes to school in their PE kits each Wednesday. We are currently doing PE inside so plimsolls are fine. You are welcome to bring shoes in a bag for them to change into for outside play. </w:t>
      </w:r>
    </w:p>
    <w:p w:rsidR="007341C2" w:rsidRPr="0034040C" w:rsidRDefault="007341C2">
      <w:pPr>
        <w:widowControl w:val="0"/>
        <w:pBdr>
          <w:top w:val="nil"/>
          <w:left w:val="nil"/>
          <w:bottom w:val="nil"/>
          <w:right w:val="nil"/>
          <w:between w:val="nil"/>
        </w:pBdr>
        <w:spacing w:before="112" w:line="360" w:lineRule="auto"/>
        <w:ind w:right="400"/>
        <w:jc w:val="center"/>
        <w:rPr>
          <w:rFonts w:ascii="Merriweather" w:eastAsia="Merriweather" w:hAnsi="Merriweather" w:cs="Merriweather"/>
          <w:sz w:val="26"/>
          <w:szCs w:val="26"/>
        </w:rPr>
      </w:pPr>
    </w:p>
    <w:p w:rsidR="007341C2" w:rsidRPr="0034040C" w:rsidRDefault="00095084" w:rsidP="0012139C">
      <w:pPr>
        <w:widowControl w:val="0"/>
        <w:pBdr>
          <w:top w:val="nil"/>
          <w:left w:val="nil"/>
          <w:bottom w:val="nil"/>
          <w:right w:val="nil"/>
          <w:between w:val="nil"/>
        </w:pBdr>
        <w:spacing w:before="112" w:line="360" w:lineRule="auto"/>
        <w:ind w:right="400"/>
        <w:jc w:val="center"/>
        <w:rPr>
          <w:rFonts w:ascii="Merriweather" w:eastAsia="Merriweather" w:hAnsi="Merriweather" w:cs="Merriweather"/>
          <w:sz w:val="26"/>
          <w:szCs w:val="26"/>
        </w:rPr>
      </w:pPr>
      <w:r w:rsidRPr="0034040C">
        <w:rPr>
          <w:rFonts w:ascii="Merriweather" w:eastAsia="Merriweather" w:hAnsi="Merriweather" w:cs="Merriweather"/>
          <w:sz w:val="26"/>
          <w:szCs w:val="26"/>
        </w:rPr>
        <w:t>We</w:t>
      </w:r>
      <w:r w:rsidR="002B7F90">
        <w:rPr>
          <w:rFonts w:ascii="Merriweather" w:eastAsia="Merriweather" w:hAnsi="Merriweather" w:cs="Merriweather"/>
          <w:sz w:val="26"/>
          <w:szCs w:val="26"/>
        </w:rPr>
        <w:t xml:space="preserve"> are looking forward to a </w:t>
      </w:r>
      <w:r w:rsidRPr="0034040C">
        <w:rPr>
          <w:rFonts w:ascii="Merriweather" w:eastAsia="Merriweather" w:hAnsi="Merriweather" w:cs="Merriweather"/>
          <w:sz w:val="26"/>
          <w:szCs w:val="26"/>
        </w:rPr>
        <w:t>great term with you all!</w:t>
      </w:r>
    </w:p>
    <w:p w:rsidR="007341C2" w:rsidRPr="0034040C" w:rsidRDefault="00095084" w:rsidP="00095084">
      <w:pPr>
        <w:widowControl w:val="0"/>
        <w:pBdr>
          <w:top w:val="nil"/>
          <w:left w:val="nil"/>
          <w:bottom w:val="nil"/>
          <w:right w:val="nil"/>
          <w:between w:val="nil"/>
        </w:pBdr>
        <w:spacing w:before="112" w:line="360" w:lineRule="auto"/>
        <w:ind w:right="400"/>
        <w:jc w:val="center"/>
        <w:rPr>
          <w:rFonts w:ascii="Merriweather" w:eastAsia="Merriweather" w:hAnsi="Merriweather" w:cs="Merriweather"/>
          <w:color w:val="000000"/>
          <w:sz w:val="26"/>
          <w:szCs w:val="26"/>
        </w:rPr>
      </w:pPr>
      <w:r w:rsidRPr="0034040C">
        <w:rPr>
          <w:rFonts w:ascii="Merriweather" w:eastAsia="Merriweather" w:hAnsi="Merriweather" w:cs="Merriweather"/>
          <w:sz w:val="26"/>
          <w:szCs w:val="26"/>
        </w:rPr>
        <w:t>The Reception Team</w:t>
      </w:r>
      <w:r w:rsidRPr="0034040C">
        <w:rPr>
          <w:rFonts w:ascii="Nova Mono" w:eastAsia="Nova Mono" w:hAnsi="Nova Mono" w:cs="Nova Mono"/>
          <w:color w:val="000000"/>
          <w:sz w:val="26"/>
          <w:szCs w:val="26"/>
        </w:rPr>
        <w:t xml:space="preserve"> </w:t>
      </w:r>
    </w:p>
    <w:sectPr w:rsidR="007341C2" w:rsidRPr="0034040C">
      <w:pgSz w:w="11900" w:h="16820"/>
      <w:pgMar w:top="463" w:right="372" w:bottom="417" w:left="40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A47D3"/>
    <w:multiLevelType w:val="multilevel"/>
    <w:tmpl w:val="5150F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CA0B10"/>
    <w:multiLevelType w:val="hybridMultilevel"/>
    <w:tmpl w:val="67A21840"/>
    <w:lvl w:ilvl="0" w:tplc="C9AA0E64">
      <w:numFmt w:val="bullet"/>
      <w:lvlText w:val=""/>
      <w:lvlJc w:val="left"/>
      <w:pPr>
        <w:ind w:left="720" w:hanging="360"/>
      </w:pPr>
      <w:rPr>
        <w:rFonts w:ascii="Symbol" w:eastAsia="Merriweather" w:hAnsi="Symbol" w:cs="Merriweath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0575F"/>
    <w:multiLevelType w:val="multilevel"/>
    <w:tmpl w:val="287E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020910"/>
    <w:multiLevelType w:val="multilevel"/>
    <w:tmpl w:val="96CEE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036452"/>
    <w:multiLevelType w:val="multilevel"/>
    <w:tmpl w:val="B5449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C2"/>
    <w:rsid w:val="00095084"/>
    <w:rsid w:val="0012139C"/>
    <w:rsid w:val="002B7F90"/>
    <w:rsid w:val="0034040C"/>
    <w:rsid w:val="0045151E"/>
    <w:rsid w:val="006B77D7"/>
    <w:rsid w:val="006C3A7C"/>
    <w:rsid w:val="006D1249"/>
    <w:rsid w:val="007341C2"/>
    <w:rsid w:val="00CB00BC"/>
    <w:rsid w:val="00E6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2A262-A461-4030-BA3C-2065E75F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UPg9qpq6Hhg&amp;feature=emb_logo" TargetMode="External"/><Relationship Id="rId3" Type="http://schemas.openxmlformats.org/officeDocument/2006/relationships/settings" Target="settings.xml"/><Relationship Id="rId7" Type="http://schemas.openxmlformats.org/officeDocument/2006/relationships/hyperlink" Target="https://www.funlearning.co.uk/blog/dice-games-children-make-maths-exc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Leigh</dc:creator>
  <cp:lastModifiedBy>Accarpio Ramona</cp:lastModifiedBy>
  <cp:revision>2</cp:revision>
  <dcterms:created xsi:type="dcterms:W3CDTF">2021-09-16T11:18:00Z</dcterms:created>
  <dcterms:modified xsi:type="dcterms:W3CDTF">2021-09-16T11:18:00Z</dcterms:modified>
</cp:coreProperties>
</file>