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4" w:rsidRDefault="00122AA4" w:rsidP="00122AA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9F7D19" wp14:editId="3B8EEB25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>
        <w:rPr>
          <w:rFonts w:ascii="Tahoma" w:hAnsi="Tahoma" w:cs="Tahoma"/>
        </w:rPr>
        <w:t xml:space="preserve"> </w:t>
      </w: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Purley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</w:p>
    <w:p w:rsidR="002F6C25" w:rsidRPr="00057DB1" w:rsidRDefault="00122AA4" w:rsidP="00057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NURTURE STYLE PROVISION LEADER/ELSA</w:t>
      </w:r>
    </w:p>
    <w:p w:rsidR="002F6C25" w:rsidRPr="00122AA4" w:rsidRDefault="002F6C25">
      <w:pPr>
        <w:rPr>
          <w:b/>
        </w:rPr>
      </w:pPr>
      <w:r w:rsidRPr="00122AA4">
        <w:rPr>
          <w:b/>
        </w:rPr>
        <w:t xml:space="preserve">Person specification </w:t>
      </w:r>
    </w:p>
    <w:p w:rsidR="002F6C25" w:rsidRDefault="002F6C25">
      <w:r>
        <w:t xml:space="preserve">Personality </w:t>
      </w:r>
    </w:p>
    <w:p w:rsidR="002F6C25" w:rsidRDefault="002F6C25">
      <w:r>
        <w:t xml:space="preserve">• Has a warm personality and is able to stay calm under pressure </w:t>
      </w:r>
    </w:p>
    <w:p w:rsidR="002F6C25" w:rsidRDefault="002F6C25">
      <w:r>
        <w:t xml:space="preserve">• Demonstrates good interpersonal skills with children and adults </w:t>
      </w:r>
    </w:p>
    <w:p w:rsidR="002F6C25" w:rsidRDefault="002F6C25">
      <w:r>
        <w:t xml:space="preserve">• Is able to build trusting relationships with children who are either externalising or internalising their social emotional wellbeing needs </w:t>
      </w:r>
    </w:p>
    <w:p w:rsidR="002F6C25" w:rsidRDefault="002F6C25"/>
    <w:p w:rsidR="002F6C25" w:rsidRDefault="002F6C25">
      <w:r>
        <w:t xml:space="preserve">Competencies </w:t>
      </w:r>
    </w:p>
    <w:p w:rsidR="002F6C25" w:rsidRDefault="002F6C25">
      <w:r>
        <w:t xml:space="preserve">• Enjoys learning and has good communication skills </w:t>
      </w:r>
    </w:p>
    <w:p w:rsidR="002F6C25" w:rsidRDefault="002F6C25">
      <w:r>
        <w:t xml:space="preserve">• Has the capacity to understand and apply psychological concepts introduced during through ELSA training and supervision </w:t>
      </w:r>
    </w:p>
    <w:p w:rsidR="002F6C25" w:rsidRDefault="002F6C25">
      <w:r>
        <w:t xml:space="preserve">• Thinks creatively </w:t>
      </w:r>
    </w:p>
    <w:p w:rsidR="00122AA4" w:rsidRDefault="00122AA4" w:rsidP="00122AA4">
      <w:r>
        <w:t xml:space="preserve">• Is able to work independently and show initiative </w:t>
      </w:r>
    </w:p>
    <w:p w:rsidR="00122AA4" w:rsidRDefault="00122AA4"/>
    <w:p w:rsidR="00122AA4" w:rsidRDefault="00122AA4">
      <w:r>
        <w:t>Qualifications (Desirable)</w:t>
      </w:r>
    </w:p>
    <w:p w:rsidR="00122AA4" w:rsidRDefault="00122AA4" w:rsidP="00122AA4">
      <w:pPr>
        <w:pStyle w:val="ListParagraph"/>
        <w:numPr>
          <w:ilvl w:val="0"/>
          <w:numId w:val="2"/>
        </w:numPr>
      </w:pPr>
      <w:r>
        <w:t>ELSA Qualification</w:t>
      </w:r>
    </w:p>
    <w:p w:rsidR="00122AA4" w:rsidRDefault="00122AA4" w:rsidP="00122AA4">
      <w:pPr>
        <w:pStyle w:val="ListParagraph"/>
        <w:numPr>
          <w:ilvl w:val="0"/>
          <w:numId w:val="2"/>
        </w:numPr>
      </w:pPr>
      <w:r>
        <w:t>Nurture Group Network Qualification</w:t>
      </w:r>
    </w:p>
    <w:p w:rsidR="00122AA4" w:rsidRDefault="00122AA4" w:rsidP="00122AA4">
      <w:pPr>
        <w:pStyle w:val="ListParagraph"/>
        <w:numPr>
          <w:ilvl w:val="0"/>
          <w:numId w:val="2"/>
        </w:numPr>
      </w:pPr>
      <w:r>
        <w:t>Drawing and Talking Therapy</w:t>
      </w:r>
    </w:p>
    <w:p w:rsidR="00122AA4" w:rsidRDefault="00122AA4" w:rsidP="00122AA4">
      <w:pPr>
        <w:pStyle w:val="ListParagraph"/>
        <w:numPr>
          <w:ilvl w:val="0"/>
          <w:numId w:val="2"/>
        </w:numPr>
      </w:pPr>
      <w:r>
        <w:t>Lego Therapy</w:t>
      </w:r>
    </w:p>
    <w:p w:rsidR="00122AA4" w:rsidRDefault="00122AA4" w:rsidP="00122AA4">
      <w:pPr>
        <w:pStyle w:val="ListParagraph"/>
        <w:numPr>
          <w:ilvl w:val="0"/>
          <w:numId w:val="2"/>
        </w:numPr>
      </w:pPr>
      <w:r>
        <w:t>Positive Handling Training</w:t>
      </w:r>
    </w:p>
    <w:p w:rsidR="00057DB1" w:rsidRPr="00122AA4" w:rsidRDefault="00057DB1" w:rsidP="00122AA4">
      <w:pPr>
        <w:pStyle w:val="ListParagraph"/>
        <w:numPr>
          <w:ilvl w:val="0"/>
          <w:numId w:val="2"/>
        </w:numPr>
      </w:pPr>
      <w:r>
        <w:t>Counselling</w:t>
      </w:r>
    </w:p>
    <w:p w:rsidR="00122AA4" w:rsidRPr="00122AA4" w:rsidRDefault="00122AA4" w:rsidP="00122AA4">
      <w:pPr>
        <w:rPr>
          <w:b/>
        </w:rPr>
      </w:pPr>
      <w:r w:rsidRPr="00122AA4">
        <w:rPr>
          <w:b/>
        </w:rPr>
        <w:lastRenderedPageBreak/>
        <w:t>Job Description</w:t>
      </w:r>
    </w:p>
    <w:p w:rsidR="002F6C25" w:rsidRDefault="002F6C25">
      <w:r>
        <w:t xml:space="preserve">• Has good time management and personal organisational skills Job description </w:t>
      </w:r>
    </w:p>
    <w:p w:rsidR="002F6C25" w:rsidRDefault="002F6C25">
      <w:r>
        <w:t xml:space="preserve">• Attend training days and group supervision sessions led by an Educational Psychology Service </w:t>
      </w:r>
      <w:r w:rsidR="00057DB1">
        <w:t>(ELSA)</w:t>
      </w:r>
    </w:p>
    <w:p w:rsidR="002F6C25" w:rsidRDefault="002F6C25">
      <w:r>
        <w:t xml:space="preserve">• Plan and deliver individualised programmes of support for children to develop their emotional literacy, including: </w:t>
      </w:r>
    </w:p>
    <w:p w:rsidR="002F6C25" w:rsidRDefault="002F6C25" w:rsidP="00057DB1">
      <w:pPr>
        <w:ind w:left="720"/>
      </w:pPr>
      <w:r>
        <w:t>- Awareness of own and other people’s emotions</w:t>
      </w:r>
    </w:p>
    <w:p w:rsidR="002F6C25" w:rsidRDefault="002F6C25" w:rsidP="00057DB1">
      <w:pPr>
        <w:ind w:left="720"/>
      </w:pPr>
      <w:r>
        <w:t xml:space="preserve"> - Development of an increased range of emotional vocabulary </w:t>
      </w:r>
    </w:p>
    <w:p w:rsidR="002F6C25" w:rsidRDefault="002F6C25" w:rsidP="00057DB1">
      <w:pPr>
        <w:ind w:left="720"/>
      </w:pPr>
      <w:r>
        <w:t>- Management of stress, grief, anxiety, anger and conflict</w:t>
      </w:r>
    </w:p>
    <w:p w:rsidR="002F6C25" w:rsidRDefault="002F6C25" w:rsidP="00057DB1">
      <w:pPr>
        <w:ind w:left="720"/>
      </w:pPr>
      <w:r>
        <w:t xml:space="preserve"> - Development of social interaction and friendship skills </w:t>
      </w:r>
    </w:p>
    <w:p w:rsidR="002F6C25" w:rsidRDefault="002F6C25" w:rsidP="00057DB1">
      <w:pPr>
        <w:ind w:left="720"/>
      </w:pPr>
      <w:r>
        <w:t xml:space="preserve">- Promotion of a realistic self-concept and good self-esteem </w:t>
      </w:r>
    </w:p>
    <w:p w:rsidR="002F6C25" w:rsidRDefault="002F6C25" w:rsidP="00057DB1">
      <w:pPr>
        <w:ind w:left="720"/>
      </w:pPr>
      <w:r>
        <w:t xml:space="preserve">- Coping with significant life changes including loss and bereavement </w:t>
      </w:r>
    </w:p>
    <w:p w:rsidR="002F6C25" w:rsidRDefault="002F6C25">
      <w:r>
        <w:t xml:space="preserve">• Plan and deliver programmes of support to small groups of children to develop resilience skills </w:t>
      </w:r>
    </w:p>
    <w:p w:rsidR="002F6C25" w:rsidRDefault="002F6C25">
      <w:r>
        <w:t xml:space="preserve">• Write succinct session plans and add subsequent evaluative comments </w:t>
      </w:r>
    </w:p>
    <w:p w:rsidR="002F6C25" w:rsidRDefault="002F6C25">
      <w:r>
        <w:t xml:space="preserve">• Liaise with teachers and other support assistants about the needs and progress of children receiving support </w:t>
      </w:r>
    </w:p>
    <w:p w:rsidR="002F6C25" w:rsidRDefault="002F6C25">
      <w:r>
        <w:t xml:space="preserve">• Share knowledge and ideas from training/supervision sessions with other school staff as appropriate </w:t>
      </w:r>
    </w:p>
    <w:p w:rsidR="002F6C25" w:rsidRDefault="002F6C25">
      <w:r>
        <w:t>• Meet regularly with line manager to review ELSA</w:t>
      </w:r>
      <w:r w:rsidR="00122AA4">
        <w:t>/Nurture</w:t>
      </w:r>
      <w:r>
        <w:t xml:space="preserve"> work </w:t>
      </w:r>
    </w:p>
    <w:p w:rsidR="00DD59AB" w:rsidRDefault="002F6C25">
      <w:r>
        <w:t>• Liaise with parents in line with school policy</w:t>
      </w:r>
    </w:p>
    <w:p w:rsidR="00122AA4" w:rsidRDefault="00122AA4">
      <w:r>
        <w:t>• Lead lunch/break time provision</w:t>
      </w:r>
    </w:p>
    <w:p w:rsidR="00122AA4" w:rsidRDefault="00122AA4">
      <w:r>
        <w:t>• Respond to behaviour issues within the school, in line with the school behaviour policy.</w:t>
      </w:r>
    </w:p>
    <w:p w:rsidR="002F6C25" w:rsidRDefault="002F6C25"/>
    <w:p w:rsidR="002F6C25" w:rsidRDefault="002F6C25"/>
    <w:p w:rsidR="002F6C25" w:rsidRDefault="002F6C25"/>
    <w:sectPr w:rsidR="002F6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77CE"/>
    <w:multiLevelType w:val="hybridMultilevel"/>
    <w:tmpl w:val="D82A7B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3C7B"/>
    <w:multiLevelType w:val="hybridMultilevel"/>
    <w:tmpl w:val="F8F2E0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5"/>
    <w:rsid w:val="00057DB1"/>
    <w:rsid w:val="00122AA4"/>
    <w:rsid w:val="002F6C25"/>
    <w:rsid w:val="00362848"/>
    <w:rsid w:val="0044279F"/>
    <w:rsid w:val="00B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5F1D3-4558-499A-9074-4BE0412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AA4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AA4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22AA4"/>
    <w:rPr>
      <w:b/>
      <w:bCs/>
    </w:rPr>
  </w:style>
  <w:style w:type="paragraph" w:styleId="ListParagraph">
    <w:name w:val="List Paragraph"/>
    <w:basedOn w:val="Normal"/>
    <w:uiPriority w:val="34"/>
    <w:qFormat/>
    <w:rsid w:val="0012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Richardson</dc:creator>
  <cp:keywords/>
  <dc:description/>
  <cp:lastModifiedBy> </cp:lastModifiedBy>
  <cp:revision>3</cp:revision>
  <dcterms:created xsi:type="dcterms:W3CDTF">2021-04-27T14:10:00Z</dcterms:created>
  <dcterms:modified xsi:type="dcterms:W3CDTF">2021-05-19T12:37:00Z</dcterms:modified>
</cp:coreProperties>
</file>